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4E" w:rsidRPr="00DC5EB7" w:rsidRDefault="00333506">
      <w:pPr>
        <w:rPr>
          <w:rFonts w:ascii="Arial" w:hAnsi="Arial" w:cs="Arial"/>
          <w:b/>
          <w:sz w:val="24"/>
          <w:szCs w:val="24"/>
          <w:u w:val="single"/>
        </w:rPr>
      </w:pPr>
      <w:r w:rsidRPr="00DC5EB7">
        <w:rPr>
          <w:rFonts w:ascii="Arial" w:hAnsi="Arial" w:cs="Arial"/>
          <w:b/>
          <w:sz w:val="24"/>
          <w:szCs w:val="24"/>
          <w:u w:val="single"/>
        </w:rPr>
        <w:t xml:space="preserve">Floriculture Notes </w:t>
      </w:r>
    </w:p>
    <w:p w:rsidR="00333506" w:rsidRPr="00DC5EB7" w:rsidRDefault="00333506">
      <w:pPr>
        <w:rPr>
          <w:rFonts w:ascii="Arial" w:hAnsi="Arial" w:cs="Arial"/>
        </w:rPr>
      </w:pPr>
      <w:r w:rsidRPr="00DC5EB7">
        <w:rPr>
          <w:rFonts w:ascii="Arial" w:hAnsi="Arial" w:cs="Arial"/>
        </w:rPr>
        <w:t xml:space="preserve">There will be two </w:t>
      </w:r>
      <w:proofErr w:type="spellStart"/>
      <w:r w:rsidRPr="00DC5EB7">
        <w:rPr>
          <w:rFonts w:ascii="Arial" w:hAnsi="Arial" w:cs="Arial"/>
        </w:rPr>
        <w:t>practicums</w:t>
      </w:r>
      <w:proofErr w:type="spellEnd"/>
      <w:r w:rsidRPr="00DC5EB7">
        <w:rPr>
          <w:rFonts w:ascii="Arial" w:hAnsi="Arial" w:cs="Arial"/>
        </w:rPr>
        <w:t xml:space="preserve"> (copy design and corsage making) that you will have to complete in an hour. It is recommended that you spend 20 minutes on each one so that you will have time to complete both. </w:t>
      </w:r>
    </w:p>
    <w:p w:rsidR="00333506" w:rsidRPr="00DC5EB7" w:rsidRDefault="00333506">
      <w:pPr>
        <w:rPr>
          <w:rFonts w:ascii="Arial" w:hAnsi="Arial" w:cs="Arial"/>
        </w:rPr>
      </w:pPr>
      <w:r w:rsidRPr="00DC5EB7">
        <w:rPr>
          <w:rFonts w:ascii="Arial" w:hAnsi="Arial" w:cs="Arial"/>
        </w:rPr>
        <w:t xml:space="preserve">The materials you will have at your station will need to be used for both practicums so make sure you save supplies for the second one. You will be provided a design bowl with oasis (floral foam), inexpensive flowers (generally daisies, carnations, mini-carnations, daisy mums), baker’s fern, floral tape, water-proof tape, wire and a length of ribbon. We are responsible for bringing tools: floral shears (or knife), scissors and wire cutters for each student. </w:t>
      </w:r>
    </w:p>
    <w:p w:rsidR="00333506" w:rsidRPr="00DC5EB7" w:rsidRDefault="00333506" w:rsidP="00333506">
      <w:pPr>
        <w:pStyle w:val="ListParagraph"/>
        <w:numPr>
          <w:ilvl w:val="0"/>
          <w:numId w:val="1"/>
        </w:numPr>
        <w:rPr>
          <w:rFonts w:ascii="Arial" w:hAnsi="Arial" w:cs="Arial"/>
        </w:rPr>
      </w:pPr>
      <w:r w:rsidRPr="00DC5EB7">
        <w:rPr>
          <w:rFonts w:ascii="Arial" w:hAnsi="Arial" w:cs="Arial"/>
        </w:rPr>
        <w:t xml:space="preserve">Copy Design </w:t>
      </w:r>
    </w:p>
    <w:p w:rsidR="00333506" w:rsidRPr="00DC5EB7" w:rsidRDefault="00333506" w:rsidP="00333506">
      <w:pPr>
        <w:pStyle w:val="ListParagraph"/>
        <w:numPr>
          <w:ilvl w:val="1"/>
          <w:numId w:val="1"/>
        </w:numPr>
        <w:rPr>
          <w:rFonts w:ascii="Arial" w:hAnsi="Arial" w:cs="Arial"/>
        </w:rPr>
      </w:pPr>
      <w:r w:rsidRPr="00DC5EB7">
        <w:rPr>
          <w:rFonts w:ascii="Arial" w:hAnsi="Arial" w:cs="Arial"/>
        </w:rPr>
        <w:t xml:space="preserve">Materials you will need: tools, design bowl with oasis, flowers, baker’s fern, and water-proof tape. </w:t>
      </w:r>
    </w:p>
    <w:p w:rsidR="00333506" w:rsidRPr="00DC5EB7" w:rsidRDefault="00333506" w:rsidP="00333506">
      <w:pPr>
        <w:pStyle w:val="ListParagraph"/>
        <w:numPr>
          <w:ilvl w:val="1"/>
          <w:numId w:val="1"/>
        </w:numPr>
        <w:rPr>
          <w:rFonts w:ascii="Arial" w:hAnsi="Arial" w:cs="Arial"/>
        </w:rPr>
      </w:pPr>
      <w:r w:rsidRPr="00DC5EB7">
        <w:rPr>
          <w:rFonts w:ascii="Arial" w:hAnsi="Arial" w:cs="Arial"/>
        </w:rPr>
        <w:t xml:space="preserve">You will copy a picture of a design (like a florist would from a website that someone ordered flowers from). This will almost always be a one-sided arrangement. The copy should be identical with fern at the same angles and flowers in the same location. </w:t>
      </w:r>
    </w:p>
    <w:p w:rsidR="00333506" w:rsidRPr="00DC5EB7" w:rsidRDefault="00333506" w:rsidP="00333506">
      <w:pPr>
        <w:pStyle w:val="ListParagraph"/>
        <w:numPr>
          <w:ilvl w:val="1"/>
          <w:numId w:val="1"/>
        </w:numPr>
        <w:rPr>
          <w:rFonts w:ascii="Arial" w:hAnsi="Arial" w:cs="Arial"/>
        </w:rPr>
      </w:pPr>
      <w:r w:rsidRPr="00DC5EB7">
        <w:rPr>
          <w:rFonts w:ascii="Arial" w:hAnsi="Arial" w:cs="Arial"/>
        </w:rPr>
        <w:t xml:space="preserve">First, tape down the oasis using the water-proof tape. </w:t>
      </w:r>
    </w:p>
    <w:p w:rsidR="00333506" w:rsidRPr="00DC5EB7" w:rsidRDefault="00333506" w:rsidP="00333506">
      <w:pPr>
        <w:pStyle w:val="ListParagraph"/>
        <w:numPr>
          <w:ilvl w:val="1"/>
          <w:numId w:val="1"/>
        </w:numPr>
        <w:rPr>
          <w:rFonts w:ascii="Arial" w:hAnsi="Arial" w:cs="Arial"/>
        </w:rPr>
      </w:pPr>
      <w:r w:rsidRPr="00DC5EB7">
        <w:rPr>
          <w:rFonts w:ascii="Arial" w:hAnsi="Arial" w:cs="Arial"/>
        </w:rPr>
        <w:t xml:space="preserve">Second, green in your arrangement using the baker’s fern. Be sure to save some for the corsage. </w:t>
      </w:r>
    </w:p>
    <w:p w:rsidR="00333506" w:rsidRPr="00DC5EB7" w:rsidRDefault="00333506" w:rsidP="00333506">
      <w:pPr>
        <w:pStyle w:val="ListParagraph"/>
        <w:numPr>
          <w:ilvl w:val="1"/>
          <w:numId w:val="1"/>
        </w:numPr>
        <w:rPr>
          <w:rFonts w:ascii="Arial" w:hAnsi="Arial" w:cs="Arial"/>
        </w:rPr>
      </w:pPr>
      <w:r w:rsidRPr="00DC5EB7">
        <w:rPr>
          <w:rFonts w:ascii="Arial" w:hAnsi="Arial" w:cs="Arial"/>
        </w:rPr>
        <w:t>Third, add flowers to the arrangement. They should be the exact location</w:t>
      </w:r>
      <w:r w:rsidR="00DC5EB7" w:rsidRPr="00DC5EB7">
        <w:rPr>
          <w:rFonts w:ascii="Arial" w:hAnsi="Arial" w:cs="Arial"/>
        </w:rPr>
        <w:t>, color</w:t>
      </w:r>
      <w:r w:rsidRPr="00DC5EB7">
        <w:rPr>
          <w:rFonts w:ascii="Arial" w:hAnsi="Arial" w:cs="Arial"/>
        </w:rPr>
        <w:t xml:space="preserve"> and </w:t>
      </w:r>
      <w:r w:rsidR="00DC5EB7" w:rsidRPr="00DC5EB7">
        <w:rPr>
          <w:rFonts w:ascii="Arial" w:hAnsi="Arial" w:cs="Arial"/>
        </w:rPr>
        <w:t xml:space="preserve">exact height as in the picture. Flowers should always look forward when centered in the arrangement. Do not cut the stems too short! </w:t>
      </w:r>
    </w:p>
    <w:p w:rsidR="00DC5EB7" w:rsidRPr="00DC5EB7" w:rsidRDefault="00DC5EB7" w:rsidP="00333506">
      <w:pPr>
        <w:pStyle w:val="ListParagraph"/>
        <w:numPr>
          <w:ilvl w:val="1"/>
          <w:numId w:val="1"/>
        </w:numPr>
        <w:rPr>
          <w:rFonts w:ascii="Arial" w:hAnsi="Arial" w:cs="Arial"/>
        </w:rPr>
      </w:pPr>
      <w:r w:rsidRPr="00DC5EB7">
        <w:rPr>
          <w:rFonts w:ascii="Arial" w:hAnsi="Arial" w:cs="Arial"/>
        </w:rPr>
        <w:t xml:space="preserve">Fourth, once flowers have been arranged look over the arrangement and check for any spots on the front where foam is showing through. Green in there. If you have extra baker’s fern, green in the back of the arrangement. </w:t>
      </w:r>
    </w:p>
    <w:p w:rsidR="00DC5EB7" w:rsidRPr="00DC5EB7" w:rsidRDefault="00DC5EB7" w:rsidP="00DC5EB7">
      <w:pPr>
        <w:pStyle w:val="ListParagraph"/>
        <w:ind w:left="1440"/>
        <w:rPr>
          <w:rFonts w:ascii="Arial" w:hAnsi="Arial" w:cs="Arial"/>
        </w:rPr>
      </w:pPr>
    </w:p>
    <w:p w:rsidR="00333506" w:rsidRPr="00DC5EB7" w:rsidRDefault="00333506" w:rsidP="00333506">
      <w:pPr>
        <w:pStyle w:val="ListParagraph"/>
        <w:numPr>
          <w:ilvl w:val="0"/>
          <w:numId w:val="1"/>
        </w:numPr>
        <w:rPr>
          <w:rFonts w:ascii="Arial" w:hAnsi="Arial" w:cs="Arial"/>
        </w:rPr>
      </w:pPr>
      <w:r w:rsidRPr="00DC5EB7">
        <w:rPr>
          <w:rFonts w:ascii="Arial" w:hAnsi="Arial" w:cs="Arial"/>
        </w:rPr>
        <w:t xml:space="preserve">Corsage (pin) </w:t>
      </w:r>
    </w:p>
    <w:p w:rsidR="00DC5EB7" w:rsidRPr="00DC5EB7" w:rsidRDefault="00DC5EB7" w:rsidP="00DC5EB7">
      <w:pPr>
        <w:pStyle w:val="ListParagraph"/>
        <w:numPr>
          <w:ilvl w:val="1"/>
          <w:numId w:val="1"/>
        </w:numPr>
        <w:rPr>
          <w:rFonts w:ascii="Arial" w:hAnsi="Arial" w:cs="Arial"/>
        </w:rPr>
      </w:pPr>
      <w:r w:rsidRPr="00DC5EB7">
        <w:rPr>
          <w:rFonts w:ascii="Arial" w:hAnsi="Arial" w:cs="Arial"/>
        </w:rPr>
        <w:t xml:space="preserve">Materials you will need: tools, flowers, baker’s fern, tape, wire and ribbon. </w:t>
      </w:r>
    </w:p>
    <w:p w:rsidR="00DC5EB7" w:rsidRPr="00DC5EB7" w:rsidRDefault="00DC5EB7" w:rsidP="00DC5EB7">
      <w:pPr>
        <w:pStyle w:val="ListParagraph"/>
        <w:numPr>
          <w:ilvl w:val="1"/>
          <w:numId w:val="1"/>
        </w:numPr>
        <w:rPr>
          <w:rFonts w:ascii="Arial" w:hAnsi="Arial" w:cs="Arial"/>
        </w:rPr>
      </w:pPr>
      <w:r w:rsidRPr="00DC5EB7">
        <w:rPr>
          <w:rFonts w:ascii="Arial" w:hAnsi="Arial" w:cs="Arial"/>
        </w:rPr>
        <w:t xml:space="preserve">You will create a pin corsage using the flowers you have saved or flowers left over from your copy design. </w:t>
      </w:r>
    </w:p>
    <w:p w:rsidR="00DC5EB7" w:rsidRPr="00DC5EB7" w:rsidRDefault="00DC5EB7" w:rsidP="00DC5EB7">
      <w:pPr>
        <w:pStyle w:val="ListParagraph"/>
        <w:numPr>
          <w:ilvl w:val="1"/>
          <w:numId w:val="1"/>
        </w:numPr>
        <w:rPr>
          <w:rFonts w:ascii="Arial" w:hAnsi="Arial" w:cs="Arial"/>
        </w:rPr>
      </w:pPr>
      <w:r w:rsidRPr="00DC5EB7">
        <w:rPr>
          <w:rFonts w:ascii="Arial" w:hAnsi="Arial" w:cs="Arial"/>
        </w:rPr>
        <w:t xml:space="preserve">Keep in mind; you should generally use three flowers: two large and one small. Carnations work well for large flowers and mums work well for small flowers. You must utilize what you have with your supplies. You will also use </w:t>
      </w:r>
      <w:proofErr w:type="gramStart"/>
      <w:r w:rsidRPr="00DC5EB7">
        <w:rPr>
          <w:rFonts w:ascii="Arial" w:hAnsi="Arial" w:cs="Arial"/>
        </w:rPr>
        <w:t>bakers</w:t>
      </w:r>
      <w:proofErr w:type="gramEnd"/>
      <w:r w:rsidRPr="00DC5EB7">
        <w:rPr>
          <w:rFonts w:ascii="Arial" w:hAnsi="Arial" w:cs="Arial"/>
        </w:rPr>
        <w:t xml:space="preserve"> fern and baby’s breath if it is available. </w:t>
      </w:r>
    </w:p>
    <w:p w:rsidR="00DC5EB7" w:rsidRPr="00DC5EB7" w:rsidRDefault="00DC5EB7" w:rsidP="00DC5EB7">
      <w:pPr>
        <w:pStyle w:val="ListParagraph"/>
        <w:numPr>
          <w:ilvl w:val="1"/>
          <w:numId w:val="1"/>
        </w:numPr>
        <w:rPr>
          <w:rFonts w:ascii="Arial" w:hAnsi="Arial" w:cs="Arial"/>
        </w:rPr>
      </w:pPr>
      <w:r w:rsidRPr="00DC5EB7">
        <w:rPr>
          <w:rFonts w:ascii="Arial" w:hAnsi="Arial" w:cs="Arial"/>
        </w:rPr>
        <w:t xml:space="preserve">Wire and tape your large and small flower and arrange them. Add your bakers fern behind the small arrangement and add baby’s </w:t>
      </w:r>
      <w:proofErr w:type="gramStart"/>
      <w:r w:rsidRPr="00DC5EB7">
        <w:rPr>
          <w:rFonts w:ascii="Arial" w:hAnsi="Arial" w:cs="Arial"/>
        </w:rPr>
        <w:t>breath</w:t>
      </w:r>
      <w:proofErr w:type="gramEnd"/>
      <w:r w:rsidRPr="00DC5EB7">
        <w:rPr>
          <w:rFonts w:ascii="Arial" w:hAnsi="Arial" w:cs="Arial"/>
        </w:rPr>
        <w:t xml:space="preserve"> where desired to fill in the arrangement (if available). </w:t>
      </w:r>
    </w:p>
    <w:p w:rsidR="00DC5EB7" w:rsidRPr="00DC5EB7" w:rsidRDefault="00DC5EB7" w:rsidP="00DC5EB7">
      <w:pPr>
        <w:pStyle w:val="ListParagraph"/>
        <w:numPr>
          <w:ilvl w:val="1"/>
          <w:numId w:val="1"/>
        </w:numPr>
        <w:rPr>
          <w:rFonts w:ascii="Arial" w:hAnsi="Arial" w:cs="Arial"/>
        </w:rPr>
      </w:pPr>
      <w:r w:rsidRPr="00DC5EB7">
        <w:rPr>
          <w:rFonts w:ascii="Arial" w:hAnsi="Arial" w:cs="Arial"/>
        </w:rPr>
        <w:t xml:space="preserve">The next step is to add the ribbon. When making a ribbon, get it right the first time. When wiring the ribbon, the wire needs to be as tight as possible. </w:t>
      </w:r>
    </w:p>
    <w:p w:rsidR="00DC5EB7" w:rsidRDefault="00DC5EB7" w:rsidP="00DC5EB7">
      <w:pPr>
        <w:pStyle w:val="ListParagraph"/>
        <w:numPr>
          <w:ilvl w:val="1"/>
          <w:numId w:val="1"/>
        </w:numPr>
        <w:rPr>
          <w:rFonts w:ascii="Arial" w:hAnsi="Arial" w:cs="Arial"/>
        </w:rPr>
      </w:pPr>
      <w:r w:rsidRPr="00DC5EB7">
        <w:rPr>
          <w:rFonts w:ascii="Arial" w:hAnsi="Arial" w:cs="Arial"/>
        </w:rPr>
        <w:t xml:space="preserve">Tape the wire from the ribbon into the corsage and cut the corsage to the desired length. </w:t>
      </w:r>
      <w:r>
        <w:rPr>
          <w:rFonts w:ascii="Arial" w:hAnsi="Arial" w:cs="Arial"/>
        </w:rPr>
        <w:t xml:space="preserve">Check over and make any last changes. </w:t>
      </w:r>
    </w:p>
    <w:p w:rsidR="00DC5EB7" w:rsidRPr="00DC5EB7" w:rsidRDefault="00DC5EB7" w:rsidP="00DC5EB7">
      <w:pPr>
        <w:pStyle w:val="ListParagraph"/>
        <w:numPr>
          <w:ilvl w:val="1"/>
          <w:numId w:val="1"/>
        </w:numPr>
        <w:rPr>
          <w:rFonts w:ascii="Arial" w:hAnsi="Arial" w:cs="Arial"/>
        </w:rPr>
      </w:pPr>
      <w:r>
        <w:rPr>
          <w:rFonts w:ascii="Arial" w:hAnsi="Arial" w:cs="Arial"/>
        </w:rPr>
        <w:t xml:space="preserve">You should have extra time to clean up your area. </w:t>
      </w:r>
    </w:p>
    <w:sectPr w:rsidR="00DC5EB7" w:rsidRPr="00DC5EB7" w:rsidSect="00EC2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B14CC"/>
    <w:multiLevelType w:val="hybridMultilevel"/>
    <w:tmpl w:val="50D8D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506"/>
    <w:rsid w:val="000F25AD"/>
    <w:rsid w:val="00333506"/>
    <w:rsid w:val="008E3B36"/>
    <w:rsid w:val="00DC5EB7"/>
    <w:rsid w:val="00EC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Ankley</dc:creator>
  <cp:lastModifiedBy>Joe Ankley</cp:lastModifiedBy>
  <cp:revision>1</cp:revision>
  <dcterms:created xsi:type="dcterms:W3CDTF">2013-04-03T13:25:00Z</dcterms:created>
  <dcterms:modified xsi:type="dcterms:W3CDTF">2013-04-03T13:46:00Z</dcterms:modified>
</cp:coreProperties>
</file>